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8A" w:rsidRPr="00375404" w:rsidRDefault="00FD7B8A" w:rsidP="00FD7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4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20DF69" wp14:editId="612778C3">
            <wp:simplePos x="0" y="0"/>
            <wp:positionH relativeFrom="column">
              <wp:posOffset>2282190</wp:posOffset>
            </wp:positionH>
            <wp:positionV relativeFrom="paragraph">
              <wp:posOffset>9525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40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D7B8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Pr="00EB0AE3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FD7B8A" w:rsidRPr="00A66A9A" w:rsidRDefault="00FD7B8A" w:rsidP="00FD7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D7B8A" w:rsidRPr="00A66A9A" w:rsidRDefault="00FD7B8A" w:rsidP="00FD7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7B8A" w:rsidRPr="00A66A9A" w:rsidRDefault="00FD7B8A" w:rsidP="00FD7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FD7B8A" w:rsidRPr="00A66A9A" w:rsidRDefault="00FD7B8A" w:rsidP="00FD7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FD7B8A" w:rsidRPr="00A66A9A" w:rsidRDefault="00FD7B8A" w:rsidP="00FD7B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7B8A" w:rsidRPr="00A66A9A" w:rsidRDefault="00FD7B8A" w:rsidP="00FD7B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FD7B8A" w:rsidRPr="00EB0AE3" w:rsidRDefault="00FD7B8A" w:rsidP="00FD7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8A" w:rsidRPr="00EB0AE3" w:rsidRDefault="00FD7B8A" w:rsidP="00FD7B8A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7B8A" w:rsidRPr="00EB0AE3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FD7B8A" w:rsidRPr="00EB0AE3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Pr="00EB0AE3" w:rsidRDefault="00FD7B8A" w:rsidP="00FD7B8A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8A" w:rsidRPr="00EB0AE3" w:rsidRDefault="00FD7B8A" w:rsidP="00FD7B8A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FD7B8A" w:rsidRPr="00EB0AE3" w:rsidRDefault="00FD7B8A" w:rsidP="00FD7B8A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FD7B8A" w:rsidRDefault="00FD7B8A" w:rsidP="00FD7B8A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FD7B8A" w:rsidRPr="00EB0AE3" w:rsidRDefault="00FD7B8A" w:rsidP="00FD7B8A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FD7B8A" w:rsidRPr="00EB0AE3" w:rsidRDefault="00FD7B8A" w:rsidP="00FD7B8A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</w:t>
      </w:r>
      <w:proofErr w:type="gramStart"/>
      <w:r w:rsidRPr="00EB0AE3">
        <w:rPr>
          <w:b w:val="0"/>
          <w:bCs/>
          <w:szCs w:val="24"/>
        </w:rPr>
        <w:t>организации  местного</w:t>
      </w:r>
      <w:proofErr w:type="gramEnd"/>
      <w:r w:rsidRPr="00EB0AE3">
        <w:rPr>
          <w:b w:val="0"/>
          <w:bCs/>
          <w:szCs w:val="24"/>
        </w:rPr>
        <w:t xml:space="preserve"> самоуправления в Российской Федерации» от 06.10.2003 г. 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решения от 29.10.2010 г. № 75), </w:t>
      </w:r>
      <w:r w:rsidRPr="00EB0AE3">
        <w:rPr>
          <w:b w:val="0"/>
          <w:bCs/>
          <w:szCs w:val="24"/>
        </w:rPr>
        <w:t>Дума</w:t>
      </w:r>
    </w:p>
    <w:p w:rsidR="00FD7B8A" w:rsidRPr="00EB0AE3" w:rsidRDefault="00FD7B8A" w:rsidP="00FD7B8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D7B8A" w:rsidRPr="00EB0AE3" w:rsidRDefault="00FD7B8A" w:rsidP="00FD7B8A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D7B8A" w:rsidRPr="00EB0AE3" w:rsidRDefault="00FD7B8A" w:rsidP="00FD7B8A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FD7B8A" w:rsidRPr="00EB0AE3" w:rsidRDefault="00FD7B8A" w:rsidP="00FD7B8A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«О внесении изменений в Устав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</w:t>
      </w:r>
      <w:proofErr w:type="gramStart"/>
      <w:r w:rsidRPr="00EB0AE3">
        <w:rPr>
          <w:b w:val="0"/>
          <w:bCs/>
          <w:szCs w:val="24"/>
        </w:rPr>
        <w:t>район»  на</w:t>
      </w:r>
      <w:proofErr w:type="gramEnd"/>
      <w:r w:rsidRPr="00EB0AE3">
        <w:rPr>
          <w:b w:val="0"/>
          <w:bCs/>
          <w:szCs w:val="24"/>
        </w:rPr>
        <w:t xml:space="preserve"> </w:t>
      </w:r>
      <w:r w:rsidR="00063FC7">
        <w:rPr>
          <w:b w:val="0"/>
          <w:bCs/>
          <w:szCs w:val="24"/>
          <w:highlight w:val="yellow"/>
        </w:rPr>
        <w:t>22</w:t>
      </w:r>
      <w:r w:rsidRPr="001D4604">
        <w:rPr>
          <w:b w:val="0"/>
          <w:bCs/>
          <w:szCs w:val="24"/>
          <w:highlight w:val="yellow"/>
        </w:rPr>
        <w:t xml:space="preserve"> октября 2021 г. в 10:00</w:t>
      </w:r>
      <w:r w:rsidRPr="00EB0AE3">
        <w:rPr>
          <w:b w:val="0"/>
          <w:bCs/>
          <w:szCs w:val="24"/>
        </w:rPr>
        <w:t xml:space="preserve"> ч. Определить место проведения публичных слушаний – конференц-зал Администрации МО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Pr="00EB0AE3">
        <w:rPr>
          <w:b w:val="0"/>
          <w:bCs/>
          <w:szCs w:val="24"/>
        </w:rPr>
        <w:t>Новонукутский</w:t>
      </w:r>
      <w:proofErr w:type="spellEnd"/>
      <w:r w:rsidRPr="00EB0AE3">
        <w:rPr>
          <w:b w:val="0"/>
          <w:bCs/>
          <w:szCs w:val="24"/>
        </w:rPr>
        <w:t xml:space="preserve"> ул. Ленина, 26 (2 этаж).</w:t>
      </w:r>
    </w:p>
    <w:p w:rsidR="00FD7B8A" w:rsidRPr="00EB0AE3" w:rsidRDefault="00FD7B8A" w:rsidP="00FD7B8A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</w:t>
      </w:r>
    </w:p>
    <w:p w:rsidR="00FD7B8A" w:rsidRPr="00EB0AE3" w:rsidRDefault="00FD7B8A" w:rsidP="00FD7B8A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Pr="004243E3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17</w:t>
      </w:r>
      <w:r w:rsidRPr="004243E3">
        <w:rPr>
          <w:rFonts w:ascii="Times New Roman" w:hAnsi="Times New Roman" w:cs="Times New Roman"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00</w:t>
      </w:r>
      <w:r w:rsidRPr="004243E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4243E3">
        <w:rPr>
          <w:rFonts w:ascii="Times New Roman" w:hAnsi="Times New Roman" w:cs="Times New Roman"/>
          <w:sz w:val="24"/>
          <w:szCs w:val="24"/>
          <w:highlight w:val="yellow"/>
        </w:rPr>
        <w:t xml:space="preserve">ч. </w:t>
      </w:r>
      <w:r w:rsidR="00063FC7">
        <w:rPr>
          <w:rFonts w:ascii="Times New Roman" w:hAnsi="Times New Roman" w:cs="Times New Roman"/>
          <w:bCs/>
          <w:sz w:val="24"/>
          <w:szCs w:val="24"/>
          <w:highlight w:val="yellow"/>
        </w:rPr>
        <w:t>21</w:t>
      </w:r>
      <w:bookmarkStart w:id="0" w:name="_GoBack"/>
      <w:bookmarkEnd w:id="0"/>
      <w:r w:rsidRPr="004243E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октября 2021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г.</w:t>
      </w:r>
      <w:r w:rsidRPr="001D4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3E3">
        <w:rPr>
          <w:rFonts w:ascii="Times New Roman" w:hAnsi="Times New Roman" w:cs="Times New Roman"/>
          <w:sz w:val="24"/>
          <w:szCs w:val="24"/>
        </w:rPr>
        <w:t>по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адресу: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FD7B8A" w:rsidRPr="00EB0AE3" w:rsidRDefault="00FD7B8A" w:rsidP="00FD7B8A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FD7B8A" w:rsidRPr="00EB0AE3" w:rsidRDefault="00FD7B8A" w:rsidP="00FD7B8A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 </w:t>
      </w:r>
    </w:p>
    <w:p w:rsidR="00FD7B8A" w:rsidRPr="00EB0AE3" w:rsidRDefault="00FD7B8A" w:rsidP="00FD7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A" w:rsidRPr="00EB0AE3" w:rsidRDefault="00FD7B8A" w:rsidP="00FD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A" w:rsidRPr="00EB0AE3" w:rsidRDefault="00FD7B8A" w:rsidP="00FD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8A" w:rsidRPr="00A66A9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FD7B8A" w:rsidRPr="00A66A9A" w:rsidRDefault="00FD7B8A" w:rsidP="00FD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81601" w:rsidRDefault="00781601"/>
    <w:sectPr w:rsidR="00781601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B"/>
    <w:rsid w:val="00063FC7"/>
    <w:rsid w:val="00502F9B"/>
    <w:rsid w:val="00781601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3482-759D-43FF-9E12-0C68593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B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7B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2021-09-16T07:07:00Z</dcterms:created>
  <dcterms:modified xsi:type="dcterms:W3CDTF">2021-09-16T08:45:00Z</dcterms:modified>
</cp:coreProperties>
</file>